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57B" w:rsidRDefault="00A6557B" w:rsidP="00A6557B">
      <w:pPr>
        <w:pStyle w:val="Tekstpodstawowy"/>
        <w:rPr>
          <w:i/>
          <w:sz w:val="20"/>
        </w:rPr>
      </w:pPr>
    </w:p>
    <w:p w:rsidR="00A6557B" w:rsidRDefault="00A6557B" w:rsidP="00A6557B">
      <w:pPr>
        <w:pStyle w:val="Tekstpodstawowy"/>
        <w:spacing w:before="5"/>
        <w:rPr>
          <w:i/>
          <w:sz w:val="16"/>
        </w:rPr>
      </w:pPr>
    </w:p>
    <w:p w:rsidR="00A6557B" w:rsidRDefault="00A6557B" w:rsidP="00A6557B">
      <w:pPr>
        <w:spacing w:before="1" w:line="398" w:lineRule="auto"/>
        <w:ind w:left="4345" w:right="4356" w:firstLine="41"/>
        <w:jc w:val="center"/>
        <w:rPr>
          <w:rFonts w:ascii="Calibri" w:hAnsi="Calibri"/>
          <w:b/>
          <w:i/>
          <w:sz w:val="32"/>
        </w:rPr>
      </w:pPr>
      <w:r>
        <w:rPr>
          <w:rFonts w:ascii="Calibri" w:hAnsi="Calibri"/>
          <w:b/>
          <w:i/>
          <w:sz w:val="32"/>
        </w:rPr>
        <w:t>(</w:t>
      </w:r>
      <w:proofErr w:type="spellStart"/>
      <w:r>
        <w:rPr>
          <w:rFonts w:ascii="Calibri" w:hAnsi="Calibri"/>
          <w:b/>
          <w:i/>
          <w:sz w:val="32"/>
        </w:rPr>
        <w:t>pełna</w:t>
      </w:r>
      <w:proofErr w:type="spellEnd"/>
      <w:r>
        <w:rPr>
          <w:rFonts w:ascii="Calibri" w:hAnsi="Calibri"/>
          <w:b/>
          <w:i/>
          <w:sz w:val="32"/>
        </w:rPr>
        <w:t xml:space="preserve"> </w:t>
      </w:r>
      <w:proofErr w:type="spellStart"/>
      <w:r>
        <w:rPr>
          <w:rFonts w:ascii="Calibri" w:hAnsi="Calibri"/>
          <w:b/>
          <w:i/>
          <w:sz w:val="32"/>
        </w:rPr>
        <w:t>nazwa</w:t>
      </w:r>
      <w:proofErr w:type="spellEnd"/>
      <w:r>
        <w:rPr>
          <w:rFonts w:ascii="Calibri" w:hAnsi="Calibri"/>
          <w:b/>
          <w:i/>
          <w:sz w:val="32"/>
        </w:rPr>
        <w:t xml:space="preserve"> </w:t>
      </w:r>
      <w:proofErr w:type="spellStart"/>
      <w:r>
        <w:rPr>
          <w:rFonts w:ascii="Calibri" w:hAnsi="Calibri"/>
          <w:b/>
          <w:i/>
          <w:sz w:val="32"/>
        </w:rPr>
        <w:t>Uczelni</w:t>
      </w:r>
      <w:proofErr w:type="spellEnd"/>
      <w:r>
        <w:rPr>
          <w:rFonts w:ascii="Calibri" w:hAnsi="Calibri"/>
          <w:b/>
          <w:i/>
          <w:sz w:val="32"/>
        </w:rPr>
        <w:t>)</w:t>
      </w:r>
      <w:r>
        <w:rPr>
          <w:rFonts w:ascii="Calibri" w:hAnsi="Calibri"/>
          <w:b/>
          <w:i/>
          <w:spacing w:val="1"/>
          <w:sz w:val="32"/>
        </w:rPr>
        <w:t xml:space="preserve"> </w:t>
      </w:r>
      <w:r>
        <w:rPr>
          <w:rFonts w:ascii="Calibri" w:hAnsi="Calibri"/>
          <w:b/>
          <w:i/>
          <w:sz w:val="32"/>
        </w:rPr>
        <w:t>(</w:t>
      </w:r>
      <w:proofErr w:type="spellStart"/>
      <w:r>
        <w:rPr>
          <w:rFonts w:ascii="Calibri" w:hAnsi="Calibri"/>
          <w:b/>
          <w:i/>
          <w:sz w:val="32"/>
        </w:rPr>
        <w:t>pełna</w:t>
      </w:r>
      <w:proofErr w:type="spellEnd"/>
      <w:r>
        <w:rPr>
          <w:rFonts w:ascii="Calibri" w:hAnsi="Calibri"/>
          <w:b/>
          <w:i/>
          <w:spacing w:val="-5"/>
          <w:sz w:val="32"/>
        </w:rPr>
        <w:t xml:space="preserve"> </w:t>
      </w:r>
      <w:proofErr w:type="spellStart"/>
      <w:r>
        <w:rPr>
          <w:rFonts w:ascii="Calibri" w:hAnsi="Calibri"/>
          <w:b/>
          <w:i/>
          <w:sz w:val="32"/>
        </w:rPr>
        <w:t>nazwa</w:t>
      </w:r>
      <w:proofErr w:type="spellEnd"/>
      <w:r>
        <w:rPr>
          <w:rFonts w:ascii="Calibri" w:hAnsi="Calibri"/>
          <w:b/>
          <w:i/>
          <w:spacing w:val="-7"/>
          <w:sz w:val="32"/>
        </w:rPr>
        <w:t xml:space="preserve"> </w:t>
      </w:r>
      <w:proofErr w:type="spellStart"/>
      <w:r>
        <w:rPr>
          <w:rFonts w:ascii="Calibri" w:hAnsi="Calibri"/>
          <w:b/>
          <w:i/>
          <w:sz w:val="32"/>
        </w:rPr>
        <w:t>jednostki</w:t>
      </w:r>
      <w:proofErr w:type="spellEnd"/>
      <w:r>
        <w:rPr>
          <w:rFonts w:ascii="Calibri" w:hAnsi="Calibri"/>
          <w:b/>
          <w:i/>
          <w:sz w:val="32"/>
        </w:rPr>
        <w:t>)</w:t>
      </w:r>
    </w:p>
    <w:p w:rsidR="00A6557B" w:rsidRDefault="00A6557B" w:rsidP="00A6557B">
      <w:pPr>
        <w:pStyle w:val="Tekstpodstawowy"/>
        <w:rPr>
          <w:rFonts w:ascii="Calibri"/>
          <w:i/>
          <w:sz w:val="32"/>
        </w:rPr>
      </w:pPr>
    </w:p>
    <w:p w:rsidR="00A6557B" w:rsidRDefault="00A6557B" w:rsidP="00A6557B">
      <w:pPr>
        <w:pStyle w:val="Tekstpodstawowy"/>
        <w:rPr>
          <w:rFonts w:ascii="Calibri"/>
          <w:i/>
          <w:sz w:val="32"/>
        </w:rPr>
      </w:pPr>
    </w:p>
    <w:p w:rsidR="00A6557B" w:rsidRDefault="00A6557B" w:rsidP="00A6557B">
      <w:pPr>
        <w:pStyle w:val="Tekstpodstawowy"/>
        <w:spacing w:before="5"/>
        <w:rPr>
          <w:rFonts w:ascii="Calibri"/>
          <w:i/>
          <w:sz w:val="42"/>
        </w:rPr>
      </w:pPr>
    </w:p>
    <w:p w:rsidR="00A6557B" w:rsidRDefault="00A6557B" w:rsidP="00A6557B">
      <w:pPr>
        <w:tabs>
          <w:tab w:val="left" w:pos="7770"/>
        </w:tabs>
        <w:ind w:left="1398"/>
        <w:rPr>
          <w:rFonts w:ascii="Calibri"/>
          <w:b/>
          <w:i/>
          <w:sz w:val="26"/>
        </w:rPr>
      </w:pPr>
      <w:r>
        <w:rPr>
          <w:rFonts w:ascii="Calibri"/>
          <w:b/>
          <w:i/>
          <w:sz w:val="26"/>
        </w:rPr>
        <w:t>(symbol</w:t>
      </w:r>
      <w:r>
        <w:rPr>
          <w:rFonts w:ascii="Calibri"/>
          <w:b/>
          <w:i/>
          <w:spacing w:val="-2"/>
          <w:sz w:val="26"/>
        </w:rPr>
        <w:t xml:space="preserve"> </w:t>
      </w:r>
      <w:proofErr w:type="spellStart"/>
      <w:r>
        <w:rPr>
          <w:rFonts w:ascii="Calibri"/>
          <w:b/>
          <w:i/>
          <w:sz w:val="26"/>
        </w:rPr>
        <w:t>literowy</w:t>
      </w:r>
      <w:proofErr w:type="spellEnd"/>
      <w:r>
        <w:rPr>
          <w:rFonts w:ascii="Calibri"/>
          <w:b/>
          <w:i/>
          <w:sz w:val="26"/>
        </w:rPr>
        <w:tab/>
        <w:t>(</w:t>
      </w:r>
      <w:proofErr w:type="spellStart"/>
      <w:r>
        <w:rPr>
          <w:rFonts w:ascii="Calibri"/>
          <w:b/>
          <w:i/>
          <w:sz w:val="26"/>
        </w:rPr>
        <w:t>kategoria</w:t>
      </w:r>
      <w:proofErr w:type="spellEnd"/>
      <w:r>
        <w:rPr>
          <w:rFonts w:ascii="Calibri"/>
          <w:b/>
          <w:i/>
          <w:spacing w:val="-3"/>
          <w:sz w:val="26"/>
        </w:rPr>
        <w:t xml:space="preserve"> </w:t>
      </w:r>
      <w:proofErr w:type="spellStart"/>
      <w:r>
        <w:rPr>
          <w:rFonts w:ascii="Calibri"/>
          <w:b/>
          <w:i/>
          <w:sz w:val="26"/>
        </w:rPr>
        <w:t>archiwalna</w:t>
      </w:r>
      <w:proofErr w:type="spellEnd"/>
      <w:r>
        <w:rPr>
          <w:rFonts w:ascii="Calibri"/>
          <w:b/>
          <w:i/>
          <w:sz w:val="26"/>
        </w:rPr>
        <w:t>)</w:t>
      </w:r>
    </w:p>
    <w:p w:rsidR="00A6557B" w:rsidRDefault="00A6557B" w:rsidP="00A6557B">
      <w:pPr>
        <w:pStyle w:val="Tekstpodstawowy"/>
        <w:spacing w:before="2"/>
        <w:rPr>
          <w:rFonts w:ascii="Calibri"/>
          <w:i/>
          <w:sz w:val="20"/>
        </w:rPr>
      </w:pPr>
    </w:p>
    <w:p w:rsidR="00A6557B" w:rsidRDefault="00A6557B" w:rsidP="00A6557B">
      <w:pPr>
        <w:ind w:left="1398"/>
        <w:rPr>
          <w:rFonts w:ascii="Calibri"/>
          <w:b/>
          <w:i/>
          <w:sz w:val="26"/>
        </w:rPr>
      </w:pPr>
      <w:proofErr w:type="spellStart"/>
      <w:r>
        <w:rPr>
          <w:rFonts w:ascii="Calibri"/>
          <w:b/>
          <w:i/>
          <w:sz w:val="26"/>
        </w:rPr>
        <w:t>Jednostki</w:t>
      </w:r>
      <w:proofErr w:type="spellEnd"/>
      <w:r>
        <w:rPr>
          <w:rFonts w:ascii="Calibri"/>
          <w:b/>
          <w:i/>
          <w:spacing w:val="-3"/>
          <w:sz w:val="26"/>
        </w:rPr>
        <w:t xml:space="preserve"> </w:t>
      </w:r>
      <w:proofErr w:type="spellStart"/>
      <w:r>
        <w:rPr>
          <w:rFonts w:ascii="Calibri"/>
          <w:b/>
          <w:i/>
          <w:sz w:val="26"/>
        </w:rPr>
        <w:t>organizacyjnej</w:t>
      </w:r>
      <w:proofErr w:type="spellEnd"/>
    </w:p>
    <w:p w:rsidR="00A6557B" w:rsidRDefault="00A6557B" w:rsidP="00A6557B">
      <w:pPr>
        <w:pStyle w:val="Tekstpodstawowy"/>
        <w:spacing w:before="5"/>
        <w:rPr>
          <w:rFonts w:ascii="Calibri"/>
          <w:i/>
          <w:sz w:val="20"/>
        </w:rPr>
      </w:pPr>
    </w:p>
    <w:p w:rsidR="00A6557B" w:rsidRDefault="00A6557B" w:rsidP="00A6557B">
      <w:pPr>
        <w:ind w:left="1398"/>
        <w:rPr>
          <w:rFonts w:ascii="Calibri"/>
          <w:b/>
          <w:i/>
          <w:sz w:val="26"/>
        </w:rPr>
      </w:pPr>
      <w:proofErr w:type="spellStart"/>
      <w:r>
        <w:rPr>
          <w:rFonts w:ascii="Calibri"/>
          <w:b/>
          <w:i/>
          <w:sz w:val="26"/>
        </w:rPr>
        <w:t>i</w:t>
      </w:r>
      <w:proofErr w:type="spellEnd"/>
      <w:r>
        <w:rPr>
          <w:rFonts w:ascii="Calibri"/>
          <w:b/>
          <w:i/>
          <w:spacing w:val="-3"/>
          <w:sz w:val="26"/>
        </w:rPr>
        <w:t xml:space="preserve"> </w:t>
      </w:r>
      <w:r>
        <w:rPr>
          <w:rFonts w:ascii="Calibri"/>
          <w:b/>
          <w:i/>
          <w:sz w:val="26"/>
        </w:rPr>
        <w:t>symbol</w:t>
      </w:r>
      <w:r>
        <w:rPr>
          <w:rFonts w:ascii="Calibri"/>
          <w:b/>
          <w:i/>
          <w:spacing w:val="-2"/>
          <w:sz w:val="26"/>
        </w:rPr>
        <w:t xml:space="preserve"> </w:t>
      </w:r>
      <w:proofErr w:type="spellStart"/>
      <w:r>
        <w:rPr>
          <w:rFonts w:ascii="Calibri"/>
          <w:b/>
          <w:i/>
          <w:sz w:val="26"/>
        </w:rPr>
        <w:t>klasyfikacyjny</w:t>
      </w:r>
      <w:proofErr w:type="spellEnd"/>
      <w:r>
        <w:rPr>
          <w:rFonts w:ascii="Calibri"/>
          <w:b/>
          <w:i/>
          <w:spacing w:val="-4"/>
          <w:sz w:val="26"/>
        </w:rPr>
        <w:t xml:space="preserve"> </w:t>
      </w:r>
      <w:r>
        <w:rPr>
          <w:rFonts w:ascii="Calibri"/>
          <w:b/>
          <w:i/>
          <w:sz w:val="26"/>
        </w:rPr>
        <w:t>z</w:t>
      </w:r>
      <w:r>
        <w:rPr>
          <w:rFonts w:ascii="Calibri"/>
          <w:b/>
          <w:i/>
          <w:spacing w:val="-1"/>
          <w:sz w:val="26"/>
        </w:rPr>
        <w:t xml:space="preserve"> </w:t>
      </w:r>
      <w:proofErr w:type="spellStart"/>
      <w:r>
        <w:rPr>
          <w:rFonts w:ascii="Calibri"/>
          <w:b/>
          <w:i/>
          <w:sz w:val="26"/>
        </w:rPr>
        <w:t>wykazu</w:t>
      </w:r>
      <w:proofErr w:type="spellEnd"/>
      <w:r>
        <w:rPr>
          <w:rFonts w:ascii="Calibri"/>
          <w:b/>
          <w:i/>
          <w:spacing w:val="-1"/>
          <w:sz w:val="26"/>
        </w:rPr>
        <w:t xml:space="preserve"> </w:t>
      </w:r>
      <w:proofErr w:type="spellStart"/>
      <w:r>
        <w:rPr>
          <w:rFonts w:ascii="Calibri"/>
          <w:b/>
          <w:i/>
          <w:sz w:val="26"/>
        </w:rPr>
        <w:t>akt</w:t>
      </w:r>
      <w:proofErr w:type="spellEnd"/>
      <w:r>
        <w:rPr>
          <w:rFonts w:ascii="Calibri"/>
          <w:b/>
          <w:i/>
          <w:sz w:val="26"/>
        </w:rPr>
        <w:t>)</w:t>
      </w:r>
    </w:p>
    <w:p w:rsidR="00A6557B" w:rsidRDefault="00A6557B" w:rsidP="00A6557B">
      <w:pPr>
        <w:pStyle w:val="Tekstpodstawowy"/>
        <w:rPr>
          <w:rFonts w:ascii="Calibri"/>
          <w:i/>
          <w:sz w:val="26"/>
        </w:rPr>
      </w:pPr>
    </w:p>
    <w:p w:rsidR="00A6557B" w:rsidRDefault="00A6557B" w:rsidP="00A6557B">
      <w:pPr>
        <w:pStyle w:val="Tekstpodstawowy"/>
        <w:rPr>
          <w:rFonts w:ascii="Calibri"/>
          <w:i/>
          <w:sz w:val="26"/>
        </w:rPr>
      </w:pPr>
    </w:p>
    <w:p w:rsidR="00A6557B" w:rsidRDefault="00A6557B" w:rsidP="00A6557B">
      <w:pPr>
        <w:pStyle w:val="Tekstpodstawowy"/>
        <w:rPr>
          <w:rFonts w:ascii="Calibri"/>
          <w:i/>
          <w:sz w:val="26"/>
        </w:rPr>
      </w:pPr>
    </w:p>
    <w:p w:rsidR="00A6557B" w:rsidRDefault="00A6557B" w:rsidP="00A6557B">
      <w:pPr>
        <w:pStyle w:val="Tekstpodstawowy"/>
        <w:rPr>
          <w:rFonts w:ascii="Calibri"/>
          <w:i/>
          <w:sz w:val="26"/>
        </w:rPr>
      </w:pPr>
    </w:p>
    <w:p w:rsidR="00A6557B" w:rsidRDefault="00A6557B" w:rsidP="00A6557B">
      <w:pPr>
        <w:pStyle w:val="Tekstpodstawowy"/>
        <w:spacing w:before="8"/>
        <w:rPr>
          <w:rFonts w:ascii="Calibri"/>
          <w:i/>
          <w:sz w:val="22"/>
        </w:rPr>
      </w:pPr>
    </w:p>
    <w:p w:rsidR="00A6557B" w:rsidRDefault="00A6557B" w:rsidP="00A6557B">
      <w:pPr>
        <w:ind w:left="1854" w:right="1866"/>
        <w:jc w:val="center"/>
        <w:rPr>
          <w:rFonts w:ascii="Calibri" w:hAnsi="Calibri"/>
          <w:b/>
          <w:i/>
          <w:sz w:val="32"/>
        </w:rPr>
      </w:pPr>
      <w:proofErr w:type="spellStart"/>
      <w:r>
        <w:rPr>
          <w:rFonts w:ascii="Calibri" w:hAnsi="Calibri"/>
          <w:b/>
          <w:i/>
          <w:sz w:val="32"/>
        </w:rPr>
        <w:t>tytuł</w:t>
      </w:r>
      <w:proofErr w:type="spellEnd"/>
      <w:r>
        <w:rPr>
          <w:rFonts w:ascii="Calibri" w:hAnsi="Calibri"/>
          <w:b/>
          <w:i/>
          <w:spacing w:val="-4"/>
          <w:sz w:val="32"/>
        </w:rPr>
        <w:t xml:space="preserve"> </w:t>
      </w:r>
      <w:proofErr w:type="spellStart"/>
      <w:r>
        <w:rPr>
          <w:rFonts w:ascii="Calibri" w:hAnsi="Calibri"/>
          <w:b/>
          <w:i/>
          <w:sz w:val="32"/>
        </w:rPr>
        <w:t>teczki</w:t>
      </w:r>
      <w:proofErr w:type="spellEnd"/>
    </w:p>
    <w:p w:rsidR="00A6557B" w:rsidRDefault="00A6557B" w:rsidP="00A6557B">
      <w:pPr>
        <w:spacing w:before="260" w:line="276" w:lineRule="auto"/>
        <w:ind w:left="1852" w:right="1866"/>
        <w:jc w:val="center"/>
        <w:rPr>
          <w:rFonts w:ascii="Calibri" w:hAnsi="Calibri"/>
          <w:b/>
          <w:i/>
          <w:sz w:val="32"/>
        </w:rPr>
      </w:pPr>
      <w:r>
        <w:rPr>
          <w:rFonts w:ascii="Calibri" w:hAnsi="Calibri"/>
          <w:b/>
          <w:i/>
          <w:sz w:val="32"/>
        </w:rPr>
        <w:t>(</w:t>
      </w:r>
      <w:proofErr w:type="spellStart"/>
      <w:r>
        <w:rPr>
          <w:rFonts w:ascii="Calibri" w:hAnsi="Calibri"/>
          <w:b/>
          <w:i/>
          <w:sz w:val="32"/>
        </w:rPr>
        <w:t>hasło</w:t>
      </w:r>
      <w:proofErr w:type="spellEnd"/>
      <w:r>
        <w:rPr>
          <w:rFonts w:ascii="Calibri" w:hAnsi="Calibri"/>
          <w:b/>
          <w:i/>
          <w:spacing w:val="-5"/>
          <w:sz w:val="32"/>
        </w:rPr>
        <w:t xml:space="preserve"> </w:t>
      </w:r>
      <w:proofErr w:type="spellStart"/>
      <w:r>
        <w:rPr>
          <w:rFonts w:ascii="Calibri" w:hAnsi="Calibri"/>
          <w:b/>
          <w:i/>
          <w:sz w:val="32"/>
        </w:rPr>
        <w:t>klasyfikacyjne</w:t>
      </w:r>
      <w:proofErr w:type="spellEnd"/>
      <w:r>
        <w:rPr>
          <w:rFonts w:ascii="Calibri" w:hAnsi="Calibri"/>
          <w:b/>
          <w:i/>
          <w:spacing w:val="-5"/>
          <w:sz w:val="32"/>
        </w:rPr>
        <w:t xml:space="preserve"> </w:t>
      </w:r>
      <w:proofErr w:type="spellStart"/>
      <w:r>
        <w:rPr>
          <w:rFonts w:ascii="Calibri" w:hAnsi="Calibri"/>
          <w:b/>
          <w:i/>
          <w:sz w:val="32"/>
        </w:rPr>
        <w:t>poszerzone</w:t>
      </w:r>
      <w:proofErr w:type="spellEnd"/>
      <w:r>
        <w:rPr>
          <w:rFonts w:ascii="Calibri" w:hAnsi="Calibri"/>
          <w:b/>
          <w:i/>
          <w:spacing w:val="-5"/>
          <w:sz w:val="32"/>
        </w:rPr>
        <w:t xml:space="preserve"> </w:t>
      </w:r>
      <w:r>
        <w:rPr>
          <w:rFonts w:ascii="Calibri" w:hAnsi="Calibri"/>
          <w:b/>
          <w:i/>
          <w:sz w:val="32"/>
        </w:rPr>
        <w:t>o</w:t>
      </w:r>
      <w:r>
        <w:rPr>
          <w:rFonts w:ascii="Calibri" w:hAnsi="Calibri"/>
          <w:b/>
          <w:i/>
          <w:spacing w:val="-4"/>
          <w:sz w:val="32"/>
        </w:rPr>
        <w:t xml:space="preserve"> </w:t>
      </w:r>
      <w:proofErr w:type="spellStart"/>
      <w:r>
        <w:rPr>
          <w:rFonts w:ascii="Calibri" w:hAnsi="Calibri"/>
          <w:b/>
          <w:i/>
          <w:sz w:val="32"/>
        </w:rPr>
        <w:t>informacje</w:t>
      </w:r>
      <w:proofErr w:type="spellEnd"/>
      <w:r>
        <w:rPr>
          <w:rFonts w:ascii="Calibri" w:hAnsi="Calibri"/>
          <w:b/>
          <w:i/>
          <w:spacing w:val="-2"/>
          <w:sz w:val="32"/>
        </w:rPr>
        <w:t xml:space="preserve"> </w:t>
      </w:r>
      <w:r>
        <w:rPr>
          <w:rFonts w:ascii="Calibri" w:hAnsi="Calibri"/>
          <w:b/>
          <w:i/>
          <w:sz w:val="32"/>
        </w:rPr>
        <w:t>o</w:t>
      </w:r>
      <w:r>
        <w:rPr>
          <w:rFonts w:ascii="Calibri" w:hAnsi="Calibri"/>
          <w:b/>
          <w:i/>
          <w:spacing w:val="-5"/>
          <w:sz w:val="32"/>
        </w:rPr>
        <w:t xml:space="preserve"> </w:t>
      </w:r>
      <w:proofErr w:type="spellStart"/>
      <w:r>
        <w:rPr>
          <w:rFonts w:ascii="Calibri" w:hAnsi="Calibri"/>
          <w:b/>
          <w:i/>
          <w:sz w:val="32"/>
        </w:rPr>
        <w:t>rodzaju</w:t>
      </w:r>
      <w:proofErr w:type="spellEnd"/>
      <w:r>
        <w:rPr>
          <w:rFonts w:ascii="Calibri" w:hAnsi="Calibri"/>
          <w:b/>
          <w:i/>
          <w:spacing w:val="-69"/>
          <w:sz w:val="32"/>
        </w:rPr>
        <w:t xml:space="preserve"> </w:t>
      </w:r>
      <w:proofErr w:type="spellStart"/>
      <w:r>
        <w:rPr>
          <w:rFonts w:ascii="Calibri" w:hAnsi="Calibri"/>
          <w:b/>
          <w:i/>
          <w:sz w:val="32"/>
        </w:rPr>
        <w:t>dokumentacji</w:t>
      </w:r>
      <w:proofErr w:type="spellEnd"/>
      <w:r>
        <w:rPr>
          <w:rFonts w:ascii="Calibri" w:hAnsi="Calibri"/>
          <w:b/>
          <w:i/>
          <w:sz w:val="32"/>
        </w:rPr>
        <w:t>)</w:t>
      </w:r>
    </w:p>
    <w:p w:rsidR="009D66FB" w:rsidRDefault="009D66FB" w:rsidP="00A6557B">
      <w:pPr>
        <w:spacing w:before="260" w:line="276" w:lineRule="auto"/>
        <w:ind w:left="1852" w:right="1866"/>
        <w:jc w:val="center"/>
        <w:rPr>
          <w:rFonts w:ascii="Calibri" w:hAnsi="Calibri"/>
          <w:b/>
          <w:i/>
          <w:sz w:val="32"/>
        </w:rPr>
      </w:pPr>
      <w:proofErr w:type="spellStart"/>
      <w:r>
        <w:rPr>
          <w:rFonts w:ascii="Calibri" w:hAnsi="Calibri"/>
          <w:b/>
          <w:i/>
          <w:sz w:val="32"/>
        </w:rPr>
        <w:t>rok</w:t>
      </w:r>
      <w:proofErr w:type="spellEnd"/>
      <w:r>
        <w:rPr>
          <w:rFonts w:ascii="Calibri" w:hAnsi="Calibri"/>
          <w:b/>
          <w:i/>
          <w:sz w:val="32"/>
        </w:rPr>
        <w:t xml:space="preserve"> </w:t>
      </w:r>
      <w:proofErr w:type="spellStart"/>
      <w:r>
        <w:rPr>
          <w:rFonts w:ascii="Calibri" w:hAnsi="Calibri"/>
          <w:b/>
          <w:i/>
          <w:sz w:val="32"/>
        </w:rPr>
        <w:t>założenia</w:t>
      </w:r>
      <w:proofErr w:type="spellEnd"/>
      <w:r>
        <w:rPr>
          <w:rFonts w:ascii="Calibri" w:hAnsi="Calibri"/>
          <w:b/>
          <w:i/>
          <w:sz w:val="32"/>
        </w:rPr>
        <w:t xml:space="preserve"> </w:t>
      </w:r>
      <w:proofErr w:type="spellStart"/>
      <w:r>
        <w:rPr>
          <w:rFonts w:ascii="Calibri" w:hAnsi="Calibri"/>
          <w:b/>
          <w:i/>
          <w:sz w:val="32"/>
        </w:rPr>
        <w:t>teczki</w:t>
      </w:r>
      <w:proofErr w:type="spellEnd"/>
      <w:r>
        <w:rPr>
          <w:rFonts w:ascii="Calibri" w:hAnsi="Calibri"/>
          <w:b/>
          <w:i/>
          <w:sz w:val="32"/>
        </w:rPr>
        <w:t xml:space="preserve"> </w:t>
      </w:r>
      <w:proofErr w:type="spellStart"/>
      <w:r>
        <w:rPr>
          <w:rFonts w:ascii="Calibri" w:hAnsi="Calibri"/>
          <w:b/>
          <w:i/>
          <w:sz w:val="32"/>
        </w:rPr>
        <w:t>aktowej</w:t>
      </w:r>
      <w:proofErr w:type="spellEnd"/>
    </w:p>
    <w:p w:rsidR="009D66FB" w:rsidRDefault="009D66FB" w:rsidP="00A6557B">
      <w:pPr>
        <w:spacing w:before="260" w:line="276" w:lineRule="auto"/>
        <w:ind w:left="1852" w:right="1866"/>
        <w:jc w:val="center"/>
        <w:rPr>
          <w:rFonts w:ascii="Calibri" w:hAnsi="Calibri"/>
          <w:b/>
          <w:i/>
          <w:sz w:val="32"/>
        </w:rPr>
      </w:pPr>
    </w:p>
    <w:p w:rsidR="00A6557B" w:rsidRDefault="00A6557B" w:rsidP="00A6557B">
      <w:pPr>
        <w:pStyle w:val="Tekstpodstawowy"/>
        <w:rPr>
          <w:rFonts w:ascii="Calibri"/>
          <w:i/>
          <w:sz w:val="32"/>
        </w:rPr>
      </w:pPr>
    </w:p>
    <w:p w:rsidR="00A6557B" w:rsidRDefault="00A6557B" w:rsidP="00A6557B">
      <w:pPr>
        <w:pStyle w:val="Tekstpodstawowy"/>
        <w:rPr>
          <w:rFonts w:ascii="Calibri"/>
          <w:i/>
          <w:sz w:val="32"/>
        </w:rPr>
      </w:pPr>
    </w:p>
    <w:p w:rsidR="00A6557B" w:rsidRDefault="00A6557B" w:rsidP="00A6557B">
      <w:pPr>
        <w:pStyle w:val="Tekstpodstawowy"/>
        <w:rPr>
          <w:rFonts w:ascii="Calibri"/>
          <w:i/>
          <w:sz w:val="32"/>
        </w:rPr>
      </w:pPr>
    </w:p>
    <w:p w:rsidR="00A6557B" w:rsidRDefault="00A6557B" w:rsidP="00A6557B">
      <w:pPr>
        <w:pStyle w:val="Tekstpodstawowy"/>
        <w:rPr>
          <w:rFonts w:ascii="Calibri"/>
          <w:i/>
          <w:sz w:val="32"/>
        </w:rPr>
      </w:pPr>
    </w:p>
    <w:p w:rsidR="00A6557B" w:rsidRDefault="00A6557B" w:rsidP="00A6557B">
      <w:pPr>
        <w:pStyle w:val="Tekstpodstawowy"/>
        <w:rPr>
          <w:rFonts w:ascii="Calibri"/>
          <w:i/>
          <w:sz w:val="32"/>
        </w:rPr>
      </w:pPr>
    </w:p>
    <w:p w:rsidR="00A6557B" w:rsidRDefault="00A6557B" w:rsidP="00A6557B">
      <w:pPr>
        <w:pStyle w:val="Tekstpodstawowy"/>
        <w:rPr>
          <w:rFonts w:ascii="Calibri"/>
          <w:i/>
          <w:sz w:val="32"/>
        </w:rPr>
      </w:pPr>
    </w:p>
    <w:p w:rsidR="00A6557B" w:rsidRDefault="00A6557B" w:rsidP="00A6557B">
      <w:pPr>
        <w:pStyle w:val="Tekstpodstawowy"/>
        <w:spacing w:before="11"/>
        <w:rPr>
          <w:rFonts w:ascii="Calibri"/>
          <w:i/>
          <w:sz w:val="36"/>
        </w:rPr>
      </w:pPr>
    </w:p>
    <w:p w:rsidR="00A6557B" w:rsidRDefault="00A6557B" w:rsidP="00A6557B">
      <w:pPr>
        <w:spacing w:before="1"/>
        <w:ind w:left="1856" w:right="1866"/>
        <w:jc w:val="center"/>
        <w:rPr>
          <w:rFonts w:ascii="Calibri" w:hAnsi="Calibri"/>
          <w:b/>
          <w:i/>
          <w:sz w:val="32"/>
        </w:rPr>
      </w:pPr>
      <w:r>
        <w:rPr>
          <w:rFonts w:ascii="Calibri" w:hAnsi="Calibri"/>
          <w:b/>
          <w:i/>
          <w:sz w:val="32"/>
        </w:rPr>
        <w:t>(</w:t>
      </w:r>
      <w:proofErr w:type="spellStart"/>
      <w:r>
        <w:rPr>
          <w:rFonts w:ascii="Calibri" w:hAnsi="Calibri"/>
          <w:b/>
          <w:i/>
          <w:sz w:val="32"/>
        </w:rPr>
        <w:t>roczne</w:t>
      </w:r>
      <w:proofErr w:type="spellEnd"/>
      <w:r>
        <w:rPr>
          <w:rFonts w:ascii="Calibri" w:hAnsi="Calibri"/>
          <w:b/>
          <w:i/>
          <w:spacing w:val="-5"/>
          <w:sz w:val="32"/>
        </w:rPr>
        <w:t xml:space="preserve"> </w:t>
      </w:r>
      <w:proofErr w:type="spellStart"/>
      <w:r>
        <w:rPr>
          <w:rFonts w:ascii="Calibri" w:hAnsi="Calibri"/>
          <w:b/>
          <w:i/>
          <w:sz w:val="32"/>
        </w:rPr>
        <w:t>daty</w:t>
      </w:r>
      <w:proofErr w:type="spellEnd"/>
      <w:r>
        <w:rPr>
          <w:rFonts w:ascii="Calibri" w:hAnsi="Calibri"/>
          <w:b/>
          <w:i/>
          <w:spacing w:val="-3"/>
          <w:sz w:val="32"/>
        </w:rPr>
        <w:t xml:space="preserve"> </w:t>
      </w:r>
      <w:proofErr w:type="spellStart"/>
      <w:r>
        <w:rPr>
          <w:rFonts w:ascii="Calibri" w:hAnsi="Calibri"/>
          <w:b/>
          <w:i/>
          <w:sz w:val="32"/>
        </w:rPr>
        <w:t>krańcowe</w:t>
      </w:r>
      <w:proofErr w:type="spellEnd"/>
      <w:r>
        <w:rPr>
          <w:rFonts w:ascii="Calibri" w:hAnsi="Calibri"/>
          <w:b/>
          <w:i/>
          <w:spacing w:val="-3"/>
          <w:sz w:val="32"/>
        </w:rPr>
        <w:t xml:space="preserve"> </w:t>
      </w:r>
      <w:proofErr w:type="spellStart"/>
      <w:r>
        <w:rPr>
          <w:rFonts w:ascii="Calibri" w:hAnsi="Calibri"/>
          <w:b/>
          <w:i/>
          <w:sz w:val="32"/>
        </w:rPr>
        <w:t>akt</w:t>
      </w:r>
      <w:proofErr w:type="spellEnd"/>
      <w:r>
        <w:rPr>
          <w:rFonts w:ascii="Calibri" w:hAnsi="Calibri"/>
          <w:b/>
          <w:i/>
          <w:sz w:val="32"/>
        </w:rPr>
        <w:t>)</w:t>
      </w:r>
    </w:p>
    <w:p w:rsidR="00A6557B" w:rsidRDefault="00A6557B" w:rsidP="00A6557B">
      <w:pPr>
        <w:pStyle w:val="Tekstpodstawowy"/>
        <w:rPr>
          <w:rFonts w:ascii="Calibri"/>
          <w:i/>
          <w:sz w:val="32"/>
        </w:rPr>
      </w:pPr>
    </w:p>
    <w:p w:rsidR="00A6557B" w:rsidRDefault="00A6557B" w:rsidP="00A6557B">
      <w:pPr>
        <w:pStyle w:val="Tekstpodstawowy"/>
        <w:spacing w:before="3"/>
        <w:rPr>
          <w:rFonts w:ascii="Calibri"/>
          <w:i/>
          <w:sz w:val="42"/>
        </w:rPr>
      </w:pPr>
    </w:p>
    <w:p w:rsidR="00A6557B" w:rsidRPr="00A6557B" w:rsidRDefault="00A6557B" w:rsidP="00A6557B">
      <w:pPr>
        <w:ind w:left="1855" w:right="1866"/>
        <w:jc w:val="center"/>
        <w:rPr>
          <w:rFonts w:ascii="Calibri"/>
          <w:b/>
          <w:i/>
          <w:sz w:val="24"/>
        </w:rPr>
        <w:sectPr w:rsidR="00A6557B" w:rsidRPr="00A6557B">
          <w:pgSz w:w="11900" w:h="16840"/>
          <w:pgMar w:top="1340" w:right="0" w:bottom="780" w:left="20" w:header="0" w:footer="582" w:gutter="0"/>
          <w:cols w:space="708"/>
        </w:sectPr>
      </w:pPr>
      <w:r>
        <w:rPr>
          <w:rFonts w:ascii="Calibri"/>
          <w:b/>
          <w:i/>
          <w:sz w:val="24"/>
        </w:rPr>
        <w:t>(</w:t>
      </w:r>
      <w:proofErr w:type="spellStart"/>
      <w:r>
        <w:rPr>
          <w:rFonts w:ascii="Calibri"/>
          <w:b/>
          <w:i/>
          <w:sz w:val="24"/>
        </w:rPr>
        <w:t>ewentualnie</w:t>
      </w:r>
      <w:proofErr w:type="spellEnd"/>
      <w:r>
        <w:rPr>
          <w:rFonts w:ascii="Calibri"/>
          <w:b/>
          <w:i/>
          <w:spacing w:val="-5"/>
          <w:sz w:val="24"/>
        </w:rPr>
        <w:t xml:space="preserve"> </w:t>
      </w:r>
      <w:proofErr w:type="spellStart"/>
      <w:r>
        <w:rPr>
          <w:rFonts w:ascii="Calibri"/>
          <w:b/>
          <w:i/>
          <w:sz w:val="24"/>
        </w:rPr>
        <w:t>kolejny</w:t>
      </w:r>
      <w:proofErr w:type="spellEnd"/>
      <w:r>
        <w:rPr>
          <w:rFonts w:ascii="Calibri"/>
          <w:b/>
          <w:i/>
          <w:spacing w:val="-3"/>
          <w:sz w:val="24"/>
        </w:rPr>
        <w:t xml:space="preserve"> </w:t>
      </w:r>
      <w:proofErr w:type="spellStart"/>
      <w:r>
        <w:rPr>
          <w:rFonts w:ascii="Calibri"/>
          <w:b/>
          <w:i/>
          <w:sz w:val="24"/>
        </w:rPr>
        <w:t>numer</w:t>
      </w:r>
      <w:proofErr w:type="spellEnd"/>
      <w:r>
        <w:rPr>
          <w:rFonts w:ascii="Calibri"/>
          <w:b/>
          <w:i/>
          <w:spacing w:val="-2"/>
          <w:sz w:val="24"/>
        </w:rPr>
        <w:t xml:space="preserve"> </w:t>
      </w:r>
      <w:proofErr w:type="spellStart"/>
      <w:r>
        <w:rPr>
          <w:rFonts w:ascii="Calibri"/>
          <w:b/>
          <w:i/>
          <w:sz w:val="24"/>
        </w:rPr>
        <w:t>tomu</w:t>
      </w:r>
      <w:proofErr w:type="spellEnd"/>
      <w:r w:rsidR="00D66C59">
        <w:rPr>
          <w:rFonts w:ascii="Calibri"/>
          <w:b/>
          <w:i/>
          <w:sz w:val="24"/>
        </w:rPr>
        <w:t>)</w:t>
      </w:r>
      <w:bookmarkStart w:id="0" w:name="_GoBack"/>
      <w:bookmarkEnd w:id="0"/>
    </w:p>
    <w:p w:rsidR="008B497B" w:rsidRDefault="00D66C59"/>
    <w:sectPr w:rsidR="008B497B" w:rsidSect="00763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7B"/>
    <w:rsid w:val="00164DFF"/>
    <w:rsid w:val="00507D5B"/>
    <w:rsid w:val="00763480"/>
    <w:rsid w:val="009D66FB"/>
    <w:rsid w:val="00A6557B"/>
    <w:rsid w:val="00D66C59"/>
    <w:rsid w:val="00F6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6A5D"/>
  <w15:docId w15:val="{270A751F-C29A-4FB0-96FD-E9A5F73E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A655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6557B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6557B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 Adam Ruta </cp:lastModifiedBy>
  <cp:revision>2</cp:revision>
  <dcterms:created xsi:type="dcterms:W3CDTF">2023-01-30T08:07:00Z</dcterms:created>
  <dcterms:modified xsi:type="dcterms:W3CDTF">2023-01-30T08:07:00Z</dcterms:modified>
</cp:coreProperties>
</file>